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3F" w:rsidRPr="003D4F3F" w:rsidRDefault="003D4F3F" w:rsidP="003D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 xml:space="preserve">Правила проведения итогового экзамена  по дисциплине </w:t>
      </w:r>
    </w:p>
    <w:p w:rsidR="003D4F3F" w:rsidRPr="003D4F3F" w:rsidRDefault="003D4F3F" w:rsidP="003D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F3F">
        <w:rPr>
          <w:rFonts w:ascii="Times New Roman" w:hAnsi="Times New Roman" w:cs="Times New Roman"/>
        </w:rPr>
        <w:t>«</w:t>
      </w:r>
      <w:r w:rsidRPr="003D4F3F">
        <w:rPr>
          <w:rFonts w:ascii="Times New Roman" w:hAnsi="Times New Roman" w:cs="Times New Roman"/>
          <w:b/>
          <w:sz w:val="24"/>
          <w:szCs w:val="24"/>
        </w:rPr>
        <w:t>Современная методология перевода: теория и практика»</w:t>
      </w:r>
    </w:p>
    <w:p w:rsidR="003D4F3F" w:rsidRPr="003D4F3F" w:rsidRDefault="003D4F3F">
      <w:pPr>
        <w:rPr>
          <w:rFonts w:ascii="Times New Roman" w:hAnsi="Times New Roman" w:cs="Times New Roman"/>
        </w:rPr>
      </w:pPr>
    </w:p>
    <w:p w:rsidR="003D4F3F" w:rsidRPr="003D4F3F" w:rsidRDefault="003D4F3F">
      <w:pPr>
        <w:rPr>
          <w:rFonts w:ascii="Times New Roman" w:hAnsi="Times New Roman" w:cs="Times New Roman"/>
          <w:lang w:val="en-US"/>
        </w:rPr>
      </w:pPr>
      <w:r w:rsidRPr="003D4F3F">
        <w:rPr>
          <w:rFonts w:ascii="Times New Roman" w:hAnsi="Times New Roman" w:cs="Times New Roman"/>
        </w:rPr>
        <w:t>Форма проведения – тестирование в  MOODL</w:t>
      </w:r>
    </w:p>
    <w:p w:rsidR="003D4F3F" w:rsidRPr="003D4F3F" w:rsidRDefault="003D4F3F">
      <w:pPr>
        <w:rPr>
          <w:rFonts w:ascii="Times New Roman" w:hAnsi="Times New Roman" w:cs="Times New Roman"/>
          <w:lang w:val="en-US"/>
        </w:rPr>
      </w:pPr>
      <w:r w:rsidRPr="003D4F3F">
        <w:rPr>
          <w:rFonts w:ascii="Times New Roman" w:hAnsi="Times New Roman" w:cs="Times New Roman"/>
        </w:rPr>
        <w:t>Количество тестовых вопросов оставляет 25 по четырем видам:</w:t>
      </w:r>
    </w:p>
    <w:p w:rsidR="003D4F3F" w:rsidRPr="003D4F3F" w:rsidRDefault="003D4F3F">
      <w:pPr>
        <w:rPr>
          <w:rFonts w:ascii="Times New Roman" w:hAnsi="Times New Roman" w:cs="Times New Roman"/>
          <w:lang w:val="en-US"/>
        </w:rPr>
      </w:pPr>
      <w:r w:rsidRPr="003D4F3F">
        <w:rPr>
          <w:rFonts w:ascii="Times New Roman" w:hAnsi="Times New Roman" w:cs="Times New Roman"/>
        </w:rPr>
        <w:t xml:space="preserve"> - множественные ответы, из которых только 1правильный; </w:t>
      </w:r>
    </w:p>
    <w:p w:rsidR="003D4F3F" w:rsidRPr="003D4F3F" w:rsidRDefault="003D4F3F">
      <w:pPr>
        <w:rPr>
          <w:rFonts w:ascii="Times New Roman" w:hAnsi="Times New Roman" w:cs="Times New Roman"/>
          <w:lang w:val="en-US"/>
        </w:rPr>
      </w:pPr>
      <w:r w:rsidRPr="003D4F3F">
        <w:rPr>
          <w:rFonts w:ascii="Times New Roman" w:hAnsi="Times New Roman" w:cs="Times New Roman"/>
        </w:rPr>
        <w:t xml:space="preserve">- верное или неверное утверждение; </w:t>
      </w:r>
    </w:p>
    <w:p w:rsidR="003D4F3F" w:rsidRPr="003D4F3F" w:rsidRDefault="003D4F3F">
      <w:pPr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>- поиск соответствия.</w:t>
      </w:r>
    </w:p>
    <w:p w:rsidR="003D4F3F" w:rsidRPr="003D4F3F" w:rsidRDefault="003D4F3F">
      <w:pPr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>Вопросы направлены на выявление теоретических знаний методологии и практических навыков перевода.</w:t>
      </w:r>
    </w:p>
    <w:p w:rsidR="003D4F3F" w:rsidRPr="003D4F3F" w:rsidRDefault="003D4F3F">
      <w:pPr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 xml:space="preserve"> - Политика оценивания: каждый правильный ответ оценивается в 4 %, в итоге правильные ответы на 25 вопросов составляет 100%.</w:t>
      </w:r>
    </w:p>
    <w:p w:rsidR="003D4F3F" w:rsidRPr="003D4F3F" w:rsidRDefault="003D4F3F">
      <w:pPr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 xml:space="preserve"> - График проведения экзамена согласно </w:t>
      </w:r>
      <w:proofErr w:type="gramStart"/>
      <w:r w:rsidRPr="003D4F3F">
        <w:rPr>
          <w:rFonts w:ascii="Times New Roman" w:hAnsi="Times New Roman" w:cs="Times New Roman"/>
        </w:rPr>
        <w:t>академическому</w:t>
      </w:r>
      <w:proofErr w:type="gramEnd"/>
      <w:r w:rsidRPr="003D4F3F">
        <w:rPr>
          <w:rFonts w:ascii="Times New Roman" w:hAnsi="Times New Roman" w:cs="Times New Roman"/>
        </w:rPr>
        <w:t xml:space="preserve"> календаря вуза</w:t>
      </w:r>
    </w:p>
    <w:p w:rsidR="00000000" w:rsidRPr="003D4F3F" w:rsidRDefault="003D4F3F">
      <w:pPr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 xml:space="preserve"> - Длительность экзамена составляет 1 час.</w:t>
      </w:r>
    </w:p>
    <w:p w:rsidR="003D4F3F" w:rsidRPr="003D4F3F" w:rsidRDefault="003D4F3F" w:rsidP="003D4F3F">
      <w:pPr>
        <w:rPr>
          <w:rFonts w:ascii="Times New Roman" w:hAnsi="Times New Roman" w:cs="Times New Roman"/>
        </w:rPr>
      </w:pPr>
      <w:r w:rsidRPr="003D4F3F">
        <w:rPr>
          <w:rFonts w:ascii="Times New Roman" w:hAnsi="Times New Roman" w:cs="Times New Roman"/>
        </w:rPr>
        <w:t xml:space="preserve">Правила проведения помещены в системе </w:t>
      </w:r>
      <w:proofErr w:type="spellStart"/>
      <w:r w:rsidRPr="003D4F3F">
        <w:rPr>
          <w:rFonts w:ascii="Times New Roman" w:hAnsi="Times New Roman" w:cs="Times New Roman"/>
        </w:rPr>
        <w:t>Универ</w:t>
      </w:r>
      <w:proofErr w:type="spellEnd"/>
      <w:r w:rsidRPr="003D4F3F">
        <w:rPr>
          <w:rFonts w:ascii="Times New Roman" w:hAnsi="Times New Roman" w:cs="Times New Roman"/>
        </w:rPr>
        <w:t xml:space="preserve"> в УМКД для предварительного ознакомления студентами. </w:t>
      </w:r>
    </w:p>
    <w:p w:rsidR="003D4F3F" w:rsidRDefault="003D4F3F"/>
    <w:sectPr w:rsidR="003D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4F3F"/>
    <w:rsid w:val="003D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MultiDVD Team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каракыз</dc:creator>
  <cp:lastModifiedBy>каракыз</cp:lastModifiedBy>
  <cp:revision>2</cp:revision>
  <dcterms:created xsi:type="dcterms:W3CDTF">2020-10-28T10:46:00Z</dcterms:created>
  <dcterms:modified xsi:type="dcterms:W3CDTF">2020-10-28T10:46:00Z</dcterms:modified>
</cp:coreProperties>
</file>